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48670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36.5pt;width:276.15pt;height:93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51876" w:rsidRPr="009869DB" w:rsidRDefault="002045E7" w:rsidP="00697095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المعجزة بالإشارات مثلما كان زكريا يستخدم الإشارات </w:t>
                  </w:r>
                  <w:r w:rsidR="00697095">
                    <w:rPr>
                      <w:rFonts w:hint="cs"/>
                      <w:color w:val="0070C0"/>
                      <w:rtl/>
                      <w:lang w:bidi="ar-EG"/>
                    </w:rPr>
                    <w:t xml:space="preserve">. يختار بعض اللاعبين في </w:t>
                  </w:r>
                  <w:r w:rsidR="00697095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السر معجزة، و يبدأوا بتمثيلها للطرف الآخر و الفريق الاخر يخمن ليعرف المعجزة. أمثلة للمعجزات: </w:t>
                  </w:r>
                  <w:r w:rsidR="00D570C1">
                    <w:rPr>
                      <w:rFonts w:hint="cs"/>
                      <w:color w:val="0070C0"/>
                      <w:rtl/>
                      <w:lang w:bidi="ar-EG"/>
                    </w:rPr>
                    <w:t>الله خلق العالم، شق البحر ا</w:t>
                  </w:r>
                  <w:r w:rsidR="003673CF">
                    <w:rPr>
                      <w:rFonts w:hint="cs"/>
                      <w:color w:val="0070C0"/>
                      <w:rtl/>
                      <w:lang w:bidi="ar-EG"/>
                    </w:rPr>
                    <w:t>لأحمر، ارسال الله للمن و السلوي، سقوط أسوار أريحا.</w:t>
                  </w:r>
                </w:p>
                <w:p w:rsidR="006234DE" w:rsidRPr="00B51876" w:rsidRDefault="006234DE" w:rsidP="00B51876"/>
              </w:txbxContent>
            </v:textbox>
          </v:shape>
        </w:pict>
      </w:r>
      <w:r w:rsidR="00083637">
        <w:rPr>
          <w:noProof/>
        </w:rPr>
        <w:pict>
          <v:shape id="_x0000_s1038" type="#_x0000_t202" style="position:absolute;margin-left:429pt;margin-top:130.3pt;width:271.65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3673CF" w:rsidRPr="009869DB" w:rsidRDefault="003673CF" w:rsidP="0048670F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لعبة المعجزة بالإشارات مثلما كان زكريا يستخدم الإشارات . يختار بعض اللاعبين في السر معجزة، و يبدأوا بتمثيلها للطرف الآخر و الفريق الاخر يخمن ليعرف المعجزة. أمثلة للمعجزات: الله خلق العالم، شق البحر الأحمر، ارسال الله للمن و السلوي، سقوط أسوار أريحا.</w:t>
                  </w:r>
                </w:p>
                <w:p w:rsidR="00912F58" w:rsidRPr="003673CF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52" type="#_x0000_t202" style="position:absolute;margin-left:33.75pt;margin-top:130.3pt;width:271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3673CF" w:rsidRPr="009869DB" w:rsidRDefault="003673CF" w:rsidP="003673CF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المعجزة بالإشارات مثلما كان زكريا يستخدم الإشارات . يختار بعض اللاعبين في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السر معجزة، و يبدأوا بتمثيلها للطرف الآخر و الفريق الاخر يخمن ليعرف المعجزة. أمثلة للمعجزات: الله خلق العالم، شق البحر الأحمر، ارسال الله للمن و السلوي، سقوط أسوار أريحا.</w:t>
                  </w:r>
                </w:p>
                <w:p w:rsidR="00E33A17" w:rsidRPr="003673CF" w:rsidRDefault="00E33A17" w:rsidP="003673CF"/>
              </w:txbxContent>
            </v:textbox>
          </v:shape>
        </w:pict>
      </w:r>
      <w:r w:rsidR="00083637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112E1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الينا بارسالك يسوع، ساعدنا بان نجهز قلوبنا في الأسابيع القادمة لنحتفل بيسوع."</w:t>
                  </w: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27" type="#_x0000_t202" style="position:absolute;margin-left:35.25pt;margin-top:436.5pt;width:270.9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3673CF" w:rsidRPr="009869DB" w:rsidRDefault="003673CF" w:rsidP="003673CF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المعجزة بالإشارات مثلما كان زكريا يستخدم الإشارات . يختار بعض اللاعبين في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السر معجزة، و يبدأوا بتمثيلها للطرف الآخر و الفريق الاخر يخمن ليعرف المعجزة. أمثلة للمعجزات: الله خلق العالم، شق البحر الأحمر، ارسال الله للمن و السلوي، سقوط أسوار أريحا.</w:t>
                  </w:r>
                </w:p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83637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83637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83637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83637"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C112E1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الينا بارسالك يسوع، ساعدنا بان نجهز قلوبنا في الأسابيع القادمة لنحتفل بيسوع."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112E1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12E1" w:rsidRPr="00855B83" w:rsidRDefault="00C112E1" w:rsidP="00C112E1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اقتربت الينا بارسالك يسوع، ساعدنا بان نجهز قلوبنا في الأسابيع القادمة لنحتفل بيسوع."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2E4728" w:rsidRPr="00855B83" w:rsidRDefault="002E4728" w:rsidP="0048670F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الشمعة الخاصة بالملاك و اقرأ لوقا 1: 8- 17  تكلم عن الطرق التي بها يستطيع أفراد عائلتك تجهيز قلوبهم للإحتفال بميلاد يسوع.</w:t>
                  </w: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05205C" w:rsidRPr="002E4728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2E4728" w:rsidRPr="00855B83" w:rsidRDefault="002E4728" w:rsidP="0048670F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الشمعة الخاصة بالملاك و اقرأ لوقا 1: 8- 17  تكلم عن الطرق التي بها يستطيع أفراد عائلتك تجهيز قلوبهم للإحتفال بميلاد يسوع.</w:t>
                  </w: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083637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1318D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 w:rsidR="001318D8">
                    <w:rPr>
                      <w:rFonts w:hint="cs"/>
                      <w:color w:val="FF0000"/>
                      <w:rtl/>
                      <w:lang w:bidi="ar-EG"/>
                    </w:rPr>
                    <w:t>اقتربت الينا بارسالك يسوع، ساعدنا بان نجهز قلوبنا في الأسابيع القادمة لنحتفل بيسوع."</w:t>
                  </w: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855B83" w:rsidRDefault="00B6404E" w:rsidP="0048670F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علي الأرض، اصنع اكيل الميلاد من دائرة بها زرع اخضر و ضع حولها أربع شمعات، اضيء الشمعة الخاصة بالملاك و اقرأ لوقا 1: 8- 17  </w:t>
                  </w:r>
                  <w:r w:rsidR="002E4728">
                    <w:rPr>
                      <w:rFonts w:hint="cs"/>
                      <w:color w:val="00B050"/>
                      <w:rtl/>
                      <w:lang w:bidi="ar-EG"/>
                    </w:rPr>
                    <w:t>تكلم عن الطرق التي بها يستطيع أفراد عائلتك تجهيز قلوبهم للإحتفال بميلاد يسوع.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83637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83637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2E4728" w:rsidRPr="00855B83" w:rsidRDefault="002E4728" w:rsidP="0048670F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لتحتفل بمجيء يسوع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علي الأرض، اصنع اكيل الميلاد من دائرة بها زرع اخضر و ضع حولها أربع شمعات، اضيء الشمعة الخاصة بالملاك و اقرأ لوقا 1: 8- 17  تكلم عن الطرق التي بها يستطيع أفراد عائلتك تجهيز قلوبهم للإحتفال بميلاد يسوع.</w:t>
                  </w: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855B83" w:rsidRPr="002E4728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083637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83637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83637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326DD"/>
    <w:rsid w:val="000466B0"/>
    <w:rsid w:val="0005205C"/>
    <w:rsid w:val="00083637"/>
    <w:rsid w:val="00091FDF"/>
    <w:rsid w:val="000E1948"/>
    <w:rsid w:val="000E5283"/>
    <w:rsid w:val="001318D8"/>
    <w:rsid w:val="001C735E"/>
    <w:rsid w:val="001F5B7C"/>
    <w:rsid w:val="002045E7"/>
    <w:rsid w:val="0023658C"/>
    <w:rsid w:val="00257239"/>
    <w:rsid w:val="00276FC0"/>
    <w:rsid w:val="00280C4D"/>
    <w:rsid w:val="00282488"/>
    <w:rsid w:val="002D7CCC"/>
    <w:rsid w:val="002E4728"/>
    <w:rsid w:val="002E5069"/>
    <w:rsid w:val="003673CF"/>
    <w:rsid w:val="0048670F"/>
    <w:rsid w:val="004C1450"/>
    <w:rsid w:val="00554ED9"/>
    <w:rsid w:val="00570837"/>
    <w:rsid w:val="00585547"/>
    <w:rsid w:val="00615A39"/>
    <w:rsid w:val="006234DE"/>
    <w:rsid w:val="00676A66"/>
    <w:rsid w:val="0069578D"/>
    <w:rsid w:val="00697095"/>
    <w:rsid w:val="006A2697"/>
    <w:rsid w:val="00746254"/>
    <w:rsid w:val="00775AE3"/>
    <w:rsid w:val="007A2362"/>
    <w:rsid w:val="007D79FC"/>
    <w:rsid w:val="00807B8F"/>
    <w:rsid w:val="00855B83"/>
    <w:rsid w:val="00881FF7"/>
    <w:rsid w:val="00912F58"/>
    <w:rsid w:val="009318B3"/>
    <w:rsid w:val="009869DB"/>
    <w:rsid w:val="009C4639"/>
    <w:rsid w:val="00A42634"/>
    <w:rsid w:val="00A922B1"/>
    <w:rsid w:val="00B16529"/>
    <w:rsid w:val="00B51876"/>
    <w:rsid w:val="00B6404E"/>
    <w:rsid w:val="00B75C6B"/>
    <w:rsid w:val="00BB0E51"/>
    <w:rsid w:val="00BE146F"/>
    <w:rsid w:val="00C112E1"/>
    <w:rsid w:val="00D21C86"/>
    <w:rsid w:val="00D23AAD"/>
    <w:rsid w:val="00D570C1"/>
    <w:rsid w:val="00DA0010"/>
    <w:rsid w:val="00E33A17"/>
    <w:rsid w:val="00E52D84"/>
    <w:rsid w:val="00E76E0C"/>
    <w:rsid w:val="00EE17FE"/>
    <w:rsid w:val="00F016F1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3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43</cp:revision>
  <cp:lastPrinted>2012-10-31T15:10:00Z</cp:lastPrinted>
  <dcterms:created xsi:type="dcterms:W3CDTF">2012-10-31T12:34:00Z</dcterms:created>
  <dcterms:modified xsi:type="dcterms:W3CDTF">2012-12-10T11:57:00Z</dcterms:modified>
</cp:coreProperties>
</file>